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ANEXO 4</w:t>
      </w:r>
    </w:p>
    <w:p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82B01" w:rsidRPr="00A82B01" w:rsidRDefault="00A82B01" w:rsidP="00A82B01">
      <w:pPr>
        <w:spacing w:after="0" w:line="240" w:lineRule="auto"/>
        <w:jc w:val="center"/>
        <w:rPr>
          <w:rFonts w:ascii="Arial" w:hAnsi="Arial" w:cs="Arial"/>
          <w:b/>
          <w:color w:val="FF0000"/>
          <w:sz w:val="24"/>
          <w:szCs w:val="24"/>
        </w:rPr>
      </w:pPr>
      <w:r w:rsidRPr="00A82B01">
        <w:rPr>
          <w:rFonts w:ascii="Arial" w:hAnsi="Arial" w:cs="Arial"/>
          <w:b/>
          <w:color w:val="FF0000"/>
          <w:sz w:val="24"/>
          <w:szCs w:val="24"/>
        </w:rPr>
        <w:t>LICITACIÓN PÚBLICA LP- SAY-DIF-SC-003-2021</w:t>
      </w:r>
      <w:r w:rsidR="003779DD">
        <w:rPr>
          <w:rFonts w:ascii="Arial" w:hAnsi="Arial" w:cs="Arial"/>
          <w:b/>
          <w:color w:val="FF0000"/>
          <w:sz w:val="24"/>
          <w:szCs w:val="24"/>
        </w:rPr>
        <w:t xml:space="preserve"> BIS.</w:t>
      </w:r>
      <w:bookmarkStart w:id="0" w:name="_GoBack"/>
      <w:bookmarkEnd w:id="0"/>
    </w:p>
    <w:p w:rsidR="008348C0" w:rsidRPr="00A82B01" w:rsidRDefault="00A82B01" w:rsidP="00A82B01">
      <w:pPr>
        <w:spacing w:after="0" w:line="240" w:lineRule="auto"/>
        <w:jc w:val="center"/>
        <w:rPr>
          <w:rFonts w:ascii="Arial" w:hAnsi="Arial" w:cs="Arial"/>
          <w:b/>
          <w:color w:val="FF0000"/>
          <w:sz w:val="24"/>
          <w:szCs w:val="24"/>
        </w:rPr>
      </w:pPr>
      <w:r w:rsidRPr="00A82B01">
        <w:rPr>
          <w:rFonts w:ascii="Arial" w:hAnsi="Arial" w:cs="Arial"/>
          <w:b/>
          <w:color w:val="FF0000"/>
          <w:sz w:val="24"/>
          <w:szCs w:val="24"/>
        </w:rPr>
        <w:t>“ADQUISICIÓN DE SUPLENTOS ALIMENTICIOS Y PAÑALES PARA ADULTO.”</w:t>
      </w:r>
    </w:p>
    <w:p w:rsidR="008348C0" w:rsidRDefault="008348C0" w:rsidP="008348C0">
      <w:pPr>
        <w:spacing w:after="0" w:line="240" w:lineRule="auto"/>
        <w:jc w:val="center"/>
        <w:rPr>
          <w:rFonts w:ascii="Arial" w:hAnsi="Arial" w:cs="Arial"/>
          <w:b/>
          <w:color w:val="FF0000"/>
          <w:sz w:val="24"/>
          <w:szCs w:val="24"/>
        </w:rPr>
      </w:pPr>
    </w:p>
    <w:p w:rsidR="008348C0" w:rsidRPr="00443ECB" w:rsidRDefault="00A82B01" w:rsidP="008348C0">
      <w:pPr>
        <w:spacing w:after="0" w:line="240" w:lineRule="auto"/>
        <w:jc w:val="both"/>
        <w:rPr>
          <w:rFonts w:ascii="Arial" w:hAnsi="Arial" w:cs="Arial"/>
          <w:b/>
          <w:color w:val="000000" w:themeColor="text1"/>
          <w:sz w:val="24"/>
          <w:szCs w:val="24"/>
          <w:lang w:val="es-MX"/>
        </w:rPr>
      </w:pPr>
      <w:r>
        <w:rPr>
          <w:rFonts w:ascii="Arial" w:hAnsi="Arial" w:cs="Arial"/>
          <w:b/>
          <w:color w:val="000000" w:themeColor="text1"/>
          <w:sz w:val="24"/>
          <w:szCs w:val="24"/>
          <w:lang w:val="es-MX"/>
        </w:rPr>
        <w:t>DIF</w:t>
      </w:r>
      <w:r w:rsidR="008348C0" w:rsidRPr="00443ECB">
        <w:rPr>
          <w:rFonts w:ascii="Arial" w:hAnsi="Arial" w:cs="Arial"/>
          <w:b/>
          <w:color w:val="000000" w:themeColor="text1"/>
          <w:sz w:val="24"/>
          <w:szCs w:val="24"/>
          <w:lang w:val="es-MX"/>
        </w:rPr>
        <w:t xml:space="preserve"> DE SAYULA, JALISCO.</w:t>
      </w:r>
    </w:p>
    <w:p w:rsidR="008348C0" w:rsidRPr="00443ECB" w:rsidRDefault="008348C0" w:rsidP="008348C0">
      <w:pPr>
        <w:spacing w:after="0" w:line="240" w:lineRule="auto"/>
        <w:jc w:val="both"/>
        <w:rPr>
          <w:rFonts w:ascii="Arial" w:hAnsi="Arial" w:cs="Arial"/>
          <w:b/>
          <w:color w:val="000000" w:themeColor="text1"/>
          <w:sz w:val="24"/>
          <w:szCs w:val="24"/>
          <w:lang w:val="es-MX"/>
        </w:rPr>
      </w:pPr>
      <w:r w:rsidRPr="00443ECB">
        <w:rPr>
          <w:rFonts w:ascii="Arial" w:hAnsi="Arial" w:cs="Arial"/>
          <w:b/>
          <w:color w:val="000000" w:themeColor="text1"/>
          <w:sz w:val="24"/>
          <w:szCs w:val="24"/>
          <w:lang w:val="es-MX"/>
        </w:rPr>
        <w:t>P R E S E N T E:</w:t>
      </w:r>
    </w:p>
    <w:p w:rsidR="008348C0" w:rsidRDefault="008348C0" w:rsidP="008348C0">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348C0" w:rsidRPr="00463F3F" w:rsidTr="00B31735">
        <w:trPr>
          <w:trHeight w:val="889"/>
        </w:trPr>
        <w:tc>
          <w:tcPr>
            <w:tcW w:w="1911" w:type="dxa"/>
            <w:shd w:val="clear" w:color="auto" w:fill="BFBFBF" w:themeFill="background1" w:themeFillShade="BF"/>
            <w:vAlign w:val="center"/>
          </w:tcPr>
          <w:p w:rsidR="008348C0" w:rsidRDefault="008348C0" w:rsidP="00B31735">
            <w:pPr>
              <w:jc w:val="center"/>
              <w:rPr>
                <w:rFonts w:ascii="Arial" w:hAnsi="Arial" w:cs="Arial"/>
                <w:b/>
                <w:sz w:val="20"/>
                <w:szCs w:val="20"/>
              </w:rPr>
            </w:pPr>
            <w:r>
              <w:rPr>
                <w:rFonts w:ascii="Arial" w:hAnsi="Arial" w:cs="Arial"/>
                <w:b/>
                <w:sz w:val="20"/>
                <w:szCs w:val="20"/>
              </w:rPr>
              <w:t>Concepto</w:t>
            </w:r>
          </w:p>
          <w:p w:rsidR="008348C0" w:rsidRPr="00463F3F" w:rsidRDefault="008348C0" w:rsidP="00B31735">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Total con impuestos incluidos</w:t>
            </w:r>
          </w:p>
        </w:tc>
      </w:tr>
      <w:tr w:rsidR="008348C0" w:rsidRPr="00463F3F" w:rsidTr="00B31735">
        <w:trPr>
          <w:trHeight w:val="41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Pr="00F25258" w:rsidRDefault="008348C0" w:rsidP="00B31735">
            <w:pPr>
              <w:rPr>
                <w:rFonts w:ascii="Arial" w:hAnsi="Arial" w:cs="Arial"/>
                <w:sz w:val="20"/>
                <w:szCs w:val="20"/>
              </w:rPr>
            </w:pPr>
            <w:r w:rsidRPr="00F25258">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51"/>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3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889"/>
        </w:trPr>
        <w:tc>
          <w:tcPr>
            <w:tcW w:w="1911" w:type="dxa"/>
            <w:shd w:val="clear" w:color="auto" w:fill="BFBFBF" w:themeFill="background1" w:themeFillShade="BF"/>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$__________ (y cantidad en letra)</w:t>
            </w:r>
          </w:p>
        </w:tc>
      </w:tr>
    </w:tbl>
    <w:p w:rsidR="008348C0" w:rsidRDefault="008348C0" w:rsidP="008348C0">
      <w:pPr>
        <w:spacing w:after="0" w:line="240" w:lineRule="auto"/>
        <w:jc w:val="center"/>
        <w:rPr>
          <w:rFonts w:ascii="Arial" w:hAnsi="Arial" w:cs="Arial"/>
          <w:b/>
          <w:sz w:val="24"/>
          <w:szCs w:val="24"/>
        </w:rPr>
      </w:pPr>
    </w:p>
    <w:p w:rsidR="008348C0" w:rsidRDefault="008348C0" w:rsidP="008348C0">
      <w:pPr>
        <w:spacing w:after="0" w:line="240" w:lineRule="auto"/>
        <w:jc w:val="center"/>
        <w:rPr>
          <w:rFonts w:ascii="Arial" w:hAnsi="Arial" w:cs="Arial"/>
          <w:b/>
          <w:sz w:val="24"/>
          <w:szCs w:val="24"/>
        </w:rPr>
      </w:pP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que el </w:t>
      </w:r>
      <w:r w:rsidR="00A82B01">
        <w:rPr>
          <w:rFonts w:ascii="Arial" w:hAnsi="Arial" w:cs="Arial"/>
        </w:rPr>
        <w:t xml:space="preserve">DIF </w:t>
      </w:r>
      <w:r w:rsidR="00EE59F9">
        <w:rPr>
          <w:rFonts w:ascii="Arial" w:hAnsi="Arial" w:cs="Arial"/>
        </w:rPr>
        <w:t>de Sayula, Jalisco,</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rsidR="008348C0" w:rsidRPr="00443ECB" w:rsidRDefault="008348C0" w:rsidP="008348C0">
      <w:pPr>
        <w:spacing w:after="0" w:line="240" w:lineRule="auto"/>
        <w:jc w:val="both"/>
        <w:rPr>
          <w:rFonts w:ascii="Arial" w:hAnsi="Arial" w:cs="Arial"/>
        </w:rPr>
      </w:pPr>
    </w:p>
    <w:p w:rsidR="008348C0" w:rsidRPr="00443ECB" w:rsidRDefault="008348C0" w:rsidP="008348C0">
      <w:pPr>
        <w:spacing w:after="0" w:line="240" w:lineRule="auto"/>
        <w:jc w:val="both"/>
        <w:rPr>
          <w:rFonts w:ascii="Arial" w:hAnsi="Arial" w:cs="Arial"/>
        </w:rPr>
      </w:pPr>
      <w:r w:rsidRPr="00443ECB">
        <w:rPr>
          <w:rFonts w:ascii="Arial" w:hAnsi="Arial" w:cs="Arial"/>
        </w:rPr>
        <w:t>Bajo protesta de decir verdad, manifiesto que el poder/mandato con el que ostento mi representación, a ésta fecha no ha sido modificado o revocado.</w:t>
      </w:r>
    </w:p>
    <w:p w:rsidR="008348C0" w:rsidRPr="008D0649" w:rsidRDefault="008348C0" w:rsidP="008348C0">
      <w:pPr>
        <w:spacing w:after="0" w:line="240" w:lineRule="auto"/>
        <w:jc w:val="both"/>
        <w:rPr>
          <w:rFonts w:ascii="Arial" w:hAnsi="Arial" w:cs="Arial"/>
          <w:sz w:val="24"/>
          <w:szCs w:val="24"/>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Atentamente</w:t>
      </w:r>
    </w:p>
    <w:p w:rsidR="008348C0" w:rsidRPr="00443ECB" w:rsidRDefault="008348C0" w:rsidP="008348C0">
      <w:pPr>
        <w:spacing w:after="0" w:line="240" w:lineRule="auto"/>
        <w:jc w:val="center"/>
        <w:rPr>
          <w:rFonts w:ascii="Arial" w:hAnsi="Arial" w:cs="Arial"/>
          <w:b/>
        </w:rPr>
      </w:pPr>
      <w:r w:rsidRPr="00443ECB">
        <w:rPr>
          <w:rFonts w:ascii="Arial" w:hAnsi="Arial" w:cs="Arial"/>
          <w:b/>
        </w:rPr>
        <w:t xml:space="preserve">Sayula, Jalisco a ___ del mes de _______ </w:t>
      </w:r>
      <w:proofErr w:type="spellStart"/>
      <w:r w:rsidRPr="00443ECB">
        <w:rPr>
          <w:rFonts w:ascii="Arial" w:hAnsi="Arial" w:cs="Arial"/>
          <w:b/>
        </w:rPr>
        <w:t>de</w:t>
      </w:r>
      <w:proofErr w:type="spellEnd"/>
      <w:r w:rsidRPr="00443ECB">
        <w:rPr>
          <w:rFonts w:ascii="Arial" w:hAnsi="Arial" w:cs="Arial"/>
          <w:b/>
        </w:rPr>
        <w:t xml:space="preserve"> 2021.</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Protesto lo necesario</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rsidR="008348C0" w:rsidRPr="00443ECB" w:rsidRDefault="008348C0" w:rsidP="008348C0">
      <w:pPr>
        <w:spacing w:after="0" w:line="240" w:lineRule="auto"/>
        <w:jc w:val="center"/>
        <w:rPr>
          <w:rFonts w:ascii="Arial" w:hAnsi="Arial" w:cs="Arial"/>
        </w:rPr>
      </w:pPr>
      <w:r w:rsidRPr="00443ECB">
        <w:rPr>
          <w:rFonts w:ascii="Arial" w:hAnsi="Arial" w:cs="Arial"/>
        </w:rPr>
        <w:t>O</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 la persona física</w:t>
      </w:r>
    </w:p>
    <w:p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3779DD"/>
    <w:rsid w:val="008348C0"/>
    <w:rsid w:val="00A82B01"/>
    <w:rsid w:val="00B74237"/>
    <w:rsid w:val="00EE5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3CA"/>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Trabajo Social Dif Sayula</cp:lastModifiedBy>
  <cp:revision>2</cp:revision>
  <dcterms:created xsi:type="dcterms:W3CDTF">2021-07-15T18:36:00Z</dcterms:created>
  <dcterms:modified xsi:type="dcterms:W3CDTF">2021-07-15T18:36:00Z</dcterms:modified>
</cp:coreProperties>
</file>